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778F" w:rsidRPr="0024778F" w:rsidRDefault="0024778F" w:rsidP="0024778F">
      <w:pPr>
        <w:bidi/>
        <w:spacing w:line="360" w:lineRule="auto"/>
        <w:rPr>
          <w:rFonts w:cs="David" w:hint="cs"/>
          <w:b/>
          <w:bCs/>
          <w:sz w:val="28"/>
          <w:szCs w:val="28"/>
          <w:u w:val="single"/>
          <w:rtl/>
        </w:rPr>
      </w:pPr>
      <w:r w:rsidRPr="0024778F">
        <w:rPr>
          <w:rFonts w:cs="David" w:hint="cs"/>
          <w:b/>
          <w:bCs/>
          <w:sz w:val="28"/>
          <w:szCs w:val="28"/>
          <w:u w:val="single"/>
          <w:rtl/>
        </w:rPr>
        <w:t>הבהרה</w:t>
      </w:r>
      <w:bookmarkStart w:id="0" w:name="_GoBack"/>
      <w:bookmarkEnd w:id="0"/>
    </w:p>
    <w:p w:rsidR="0024778F" w:rsidRDefault="0024778F" w:rsidP="0024778F">
      <w:pPr>
        <w:bidi/>
        <w:spacing w:line="360" w:lineRule="auto"/>
        <w:rPr>
          <w:rFonts w:cs="David" w:hint="cs"/>
          <w:sz w:val="28"/>
          <w:szCs w:val="28"/>
          <w:rtl/>
        </w:rPr>
      </w:pPr>
    </w:p>
    <w:p w:rsidR="0024778F" w:rsidRPr="0024778F" w:rsidRDefault="0024778F" w:rsidP="0024778F">
      <w:pPr>
        <w:bidi/>
        <w:spacing w:line="360" w:lineRule="auto"/>
        <w:rPr>
          <w:rFonts w:cs="David"/>
          <w:sz w:val="28"/>
          <w:szCs w:val="28"/>
        </w:rPr>
      </w:pPr>
      <w:r w:rsidRPr="0024778F">
        <w:rPr>
          <w:rFonts w:cs="David" w:hint="cs"/>
          <w:sz w:val="28"/>
          <w:szCs w:val="28"/>
          <w:rtl/>
        </w:rPr>
        <w:t>כפי שצוין בפרוטוקול, נכון לעכשיו במצב שבו טרם אושר תקציב מדינה אין למשרד מקורות תקציביים וכן השאלה לאן מועדות פני מיזם יום ג' תלויה במדיניות השר החדש שימונה למשרד, כאשר הדברים צפויים להתבהר בחודש- חודשיים הקרובים לכשיתחדשו דיוני התקציב.</w:t>
      </w:r>
    </w:p>
    <w:p w:rsidR="00F418D6" w:rsidRPr="0024778F" w:rsidRDefault="0024778F" w:rsidP="0024778F">
      <w:pPr>
        <w:spacing w:line="360" w:lineRule="auto"/>
        <w:jc w:val="right"/>
        <w:rPr>
          <w:rFonts w:cs="David"/>
          <w:sz w:val="28"/>
          <w:szCs w:val="28"/>
        </w:rPr>
      </w:pPr>
      <w:r w:rsidRPr="0024778F">
        <w:rPr>
          <w:rFonts w:cs="David"/>
          <w:sz w:val="28"/>
          <w:szCs w:val="28"/>
          <w:rtl/>
        </w:rPr>
        <w:t xml:space="preserve">ברמה העקרונית, המשרד החליט לפצל את הדברים לשניים. הלשכה המשפטית כבר נערכת ומכינה קול קורא להתקשרות ישירה מול כל בתי הקולנוע לסבסוד ההנחה הניתנת ביום ג'. חלק זה הוא הרוב המכריע של הוצאות שלישי בשלייקס, והצפי הוא, ככל שימצא המקור התקציבי והדברים יאושרו על ידי השר החדש, של עמידה בלוח הזמנים להתקשרות ישירה (1.8.2015). לגבי החלק השני, יוכן מכרז לגוף מפעיל ליתר רכיבי הפרויקט, והצפי הוא ככל שימצא המקור התקציבי והדברים יאושרו על ידי השר החדש, הוא איחור בלוח הזמנים הנ"ל </w:t>
      </w:r>
      <w:r w:rsidRPr="0024778F">
        <w:rPr>
          <w:rFonts w:cs="David"/>
          <w:sz w:val="28"/>
          <w:szCs w:val="28"/>
          <w:rtl/>
        </w:rPr>
        <w:t>של כחודשיים-שלושה</w:t>
      </w:r>
      <w:r w:rsidRPr="0024778F">
        <w:rPr>
          <w:rFonts w:cs="David"/>
          <w:sz w:val="28"/>
          <w:szCs w:val="28"/>
          <w:rtl/>
        </w:rPr>
        <w:t xml:space="preserve"> עם ההתקדמות בדיוני התקציב ובהתאם למדיניות השר החדש.</w:t>
      </w:r>
    </w:p>
    <w:sectPr w:rsidR="00F418D6" w:rsidRPr="0024778F" w:rsidSect="00CE4DB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120"/>
    <w:rsid w:val="0024778F"/>
    <w:rsid w:val="007B0120"/>
    <w:rsid w:val="00CE4DB5"/>
    <w:rsid w:val="00F418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778F"/>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4778F"/>
    <w:pPr>
      <w:spacing w:after="0" w:line="240" w:lineRule="auto"/>
    </w:pPr>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8910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1</Pages>
  <Words>130</Words>
  <Characters>650</Characters>
  <Application>Microsoft Office Word</Application>
  <DocSecurity>0</DocSecurity>
  <Lines>5</Lines>
  <Paragraphs>1</Paragraphs>
  <ScaleCrop>false</ScaleCrop>
  <Company>Religions</Company>
  <LinksUpToDate>false</LinksUpToDate>
  <CharactersWithSpaces>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netanelr</dc:creator>
  <cp:keywords/>
  <dc:description/>
  <cp:lastModifiedBy>netanelr</cp:lastModifiedBy>
  <cp:revision>2</cp:revision>
  <dcterms:created xsi:type="dcterms:W3CDTF">2015-04-27T07:19:00Z</dcterms:created>
  <dcterms:modified xsi:type="dcterms:W3CDTF">2015-04-27T07:51:00Z</dcterms:modified>
</cp:coreProperties>
</file>